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04b53b3a4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865dfd842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Parksley,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740c328f14671" /><Relationship Type="http://schemas.openxmlformats.org/officeDocument/2006/relationships/numbering" Target="/word/numbering.xml" Id="R3c2b86e2e4a24f1d" /><Relationship Type="http://schemas.openxmlformats.org/officeDocument/2006/relationships/settings" Target="/word/settings.xml" Id="R0f70598458da46ec" /><Relationship Type="http://schemas.openxmlformats.org/officeDocument/2006/relationships/image" Target="/word/media/8d694018-8a94-4b4a-b392-35e30fa8b4f2.png" Id="Rd18865dfd84243a9" /></Relationships>
</file>