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54235895b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b050b091a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Parkview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ac1e319d2411b" /><Relationship Type="http://schemas.openxmlformats.org/officeDocument/2006/relationships/numbering" Target="/word/numbering.xml" Id="R4124cee6225f4bb2" /><Relationship Type="http://schemas.openxmlformats.org/officeDocument/2006/relationships/settings" Target="/word/settings.xml" Id="R748de09675044f54" /><Relationship Type="http://schemas.openxmlformats.org/officeDocument/2006/relationships/image" Target="/word/media/98106bfa-3bd8-4947-b3ea-44852263e0d9.png" Id="R8f6b050b091a4d0c" /></Relationships>
</file>