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4a4bba15d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b34bcc79a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Parkview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449b6ee2341a7" /><Relationship Type="http://schemas.openxmlformats.org/officeDocument/2006/relationships/numbering" Target="/word/numbering.xml" Id="Rb81a38f1992c4e2f" /><Relationship Type="http://schemas.openxmlformats.org/officeDocument/2006/relationships/settings" Target="/word/settings.xml" Id="R06064b4cafef4976" /><Relationship Type="http://schemas.openxmlformats.org/officeDocument/2006/relationships/image" Target="/word/media/9b338f6d-1087-4443-b5f9-83de80795553.png" Id="Reb4b34bcc79a4b13" /></Relationships>
</file>