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f9d272206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63fad9dd2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20479cb1e4401" /><Relationship Type="http://schemas.openxmlformats.org/officeDocument/2006/relationships/numbering" Target="/word/numbering.xml" Id="R9a4ec64acde8420f" /><Relationship Type="http://schemas.openxmlformats.org/officeDocument/2006/relationships/settings" Target="/word/settings.xml" Id="R7b4784bdacf34a2a" /><Relationship Type="http://schemas.openxmlformats.org/officeDocument/2006/relationships/image" Target="/word/media/bf0b789f-d254-4f7f-91db-d9225335616c.png" Id="R0f263fad9dd24b56" /></Relationships>
</file>