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67ca2696a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18a522b99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Parkway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5bc268bb24680" /><Relationship Type="http://schemas.openxmlformats.org/officeDocument/2006/relationships/numbering" Target="/word/numbering.xml" Id="R58d43f4c57d946c2" /><Relationship Type="http://schemas.openxmlformats.org/officeDocument/2006/relationships/settings" Target="/word/settings.xml" Id="Refa6ce111dc64651" /><Relationship Type="http://schemas.openxmlformats.org/officeDocument/2006/relationships/image" Target="/word/media/a48609cf-1e99-4966-b2c2-41bcff7524af.png" Id="Rd1b18a522b994546" /></Relationships>
</file>