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bc1999a9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2b760dd0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Parsippany,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2780d5f04415a" /><Relationship Type="http://schemas.openxmlformats.org/officeDocument/2006/relationships/numbering" Target="/word/numbering.xml" Id="R48a481ce98064d59" /><Relationship Type="http://schemas.openxmlformats.org/officeDocument/2006/relationships/settings" Target="/word/settings.xml" Id="R238d8e2951d84057" /><Relationship Type="http://schemas.openxmlformats.org/officeDocument/2006/relationships/image" Target="/word/media/3fb9b406-7d47-4325-bb42-faa6da8a966f.png" Id="R60e62b760dd040a4" /></Relationships>
</file>