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2800638d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e01787bba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d84b443b4cdc" /><Relationship Type="http://schemas.openxmlformats.org/officeDocument/2006/relationships/numbering" Target="/word/numbering.xml" Id="R2122ef6022c845c6" /><Relationship Type="http://schemas.openxmlformats.org/officeDocument/2006/relationships/settings" Target="/word/settings.xml" Id="R28dc6856ebb34c6f" /><Relationship Type="http://schemas.openxmlformats.org/officeDocument/2006/relationships/image" Target="/word/media/6d38a059-bd09-412a-a01f-6afba911a41e.png" Id="R7cce01787bba4d4e" /></Relationships>
</file>