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e38da7f9a4d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08cc5e2e3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Partoun,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8bc35a8054472" /><Relationship Type="http://schemas.openxmlformats.org/officeDocument/2006/relationships/numbering" Target="/word/numbering.xml" Id="R7f1ea5e21b154b7a" /><Relationship Type="http://schemas.openxmlformats.org/officeDocument/2006/relationships/settings" Target="/word/settings.xml" Id="Rc7f3032aa52446c5" /><Relationship Type="http://schemas.openxmlformats.org/officeDocument/2006/relationships/image" Target="/word/media/7d4c699c-bdd8-4121-bb49-4ef4daa3c693.png" Id="Rcc108cc5e2e3420b" /></Relationships>
</file>