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3f0ad234d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12ae2f783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Passumpsic,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bb287b00b418b" /><Relationship Type="http://schemas.openxmlformats.org/officeDocument/2006/relationships/numbering" Target="/word/numbering.xml" Id="R93080548211a4973" /><Relationship Type="http://schemas.openxmlformats.org/officeDocument/2006/relationships/settings" Target="/word/settings.xml" Id="Rc7c851b8c2ad4879" /><Relationship Type="http://schemas.openxmlformats.org/officeDocument/2006/relationships/image" Target="/word/media/f6db2b90-1c76-497f-8511-081443b9a922.png" Id="Rffb12ae2f783470d" /></Relationships>
</file>