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4883b0e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b9ab29c7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Pastime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1ec012ce4c14" /><Relationship Type="http://schemas.openxmlformats.org/officeDocument/2006/relationships/numbering" Target="/word/numbering.xml" Id="R53f3ca58d6c24f3d" /><Relationship Type="http://schemas.openxmlformats.org/officeDocument/2006/relationships/settings" Target="/word/settings.xml" Id="Rc86e99f64fc0472e" /><Relationship Type="http://schemas.openxmlformats.org/officeDocument/2006/relationships/image" Target="/word/media/cd9d9d7e-fc19-4fa7-b678-bb5b3782f308.png" Id="Rdc87b9ab29c74b16" /></Relationships>
</file>