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3012722ae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1612796c6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Patillo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1557a6468457a" /><Relationship Type="http://schemas.openxmlformats.org/officeDocument/2006/relationships/numbering" Target="/word/numbering.xml" Id="R1f69d5753e834bad" /><Relationship Type="http://schemas.openxmlformats.org/officeDocument/2006/relationships/settings" Target="/word/settings.xml" Id="R3cff43ae08a64087" /><Relationship Type="http://schemas.openxmlformats.org/officeDocument/2006/relationships/image" Target="/word/media/597ebd36-937a-4d03-8523-d298bb5f5f61.png" Id="R1231612796c6437f" /></Relationships>
</file>