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9e474a34d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4f09e5220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Patterson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b27c717bc4cb6" /><Relationship Type="http://schemas.openxmlformats.org/officeDocument/2006/relationships/numbering" Target="/word/numbering.xml" Id="R947f56d545a844f5" /><Relationship Type="http://schemas.openxmlformats.org/officeDocument/2006/relationships/settings" Target="/word/settings.xml" Id="Rf9139de52d8c41e6" /><Relationship Type="http://schemas.openxmlformats.org/officeDocument/2006/relationships/image" Target="/word/media/e33c7330-7a50-4701-bc03-3b8e38a25dc7.png" Id="R6024f09e52204e35" /></Relationships>
</file>