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5def04221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8c39c1cc6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Patuxent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0b3601a384947" /><Relationship Type="http://schemas.openxmlformats.org/officeDocument/2006/relationships/numbering" Target="/word/numbering.xml" Id="R001f854a0fee4116" /><Relationship Type="http://schemas.openxmlformats.org/officeDocument/2006/relationships/settings" Target="/word/settings.xml" Id="R7e9354782c004a11" /><Relationship Type="http://schemas.openxmlformats.org/officeDocument/2006/relationships/image" Target="/word/media/67c9e387-6867-40e4-b23f-90953196ae9b.png" Id="Rbc68c39c1cc64b43" /></Relationships>
</file>