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5f906d6ee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7f6e6153e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fbd85ec94ba7" /><Relationship Type="http://schemas.openxmlformats.org/officeDocument/2006/relationships/numbering" Target="/word/numbering.xml" Id="Rdddb72f56bf24f60" /><Relationship Type="http://schemas.openxmlformats.org/officeDocument/2006/relationships/settings" Target="/word/settings.xml" Id="R57c9437fbfbb49ac" /><Relationship Type="http://schemas.openxmlformats.org/officeDocument/2006/relationships/image" Target="/word/media/90e91464-cfac-48bb-a5a5-b4ad4f5d560f.png" Id="R0d67f6e6153e40d1" /></Relationships>
</file>