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56548f411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7cf67196b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285f5f7f44cf1" /><Relationship Type="http://schemas.openxmlformats.org/officeDocument/2006/relationships/numbering" Target="/word/numbering.xml" Id="R22b5ebe499e741ba" /><Relationship Type="http://schemas.openxmlformats.org/officeDocument/2006/relationships/settings" Target="/word/settings.xml" Id="Rbadaf843a66e4d95" /><Relationship Type="http://schemas.openxmlformats.org/officeDocument/2006/relationships/image" Target="/word/media/f0cdfa52-ed2e-4887-8c95-8f2c75769b67.png" Id="Reeb7cf67196b43ac" /></Relationships>
</file>