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5d82c44a9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43d95ab6b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Pavilion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d9f915b804499" /><Relationship Type="http://schemas.openxmlformats.org/officeDocument/2006/relationships/numbering" Target="/word/numbering.xml" Id="R3aec402d3267475e" /><Relationship Type="http://schemas.openxmlformats.org/officeDocument/2006/relationships/settings" Target="/word/settings.xml" Id="R55a74e4a9b0842fa" /><Relationship Type="http://schemas.openxmlformats.org/officeDocument/2006/relationships/image" Target="/word/media/57a1279b-c91d-4b86-a412-1ab95d81625b.png" Id="R3c243d95ab6b479d" /></Relationships>
</file>