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9e2cb5c59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7c7b0509d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Payson Park,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03c3fc1fa45ee" /><Relationship Type="http://schemas.openxmlformats.org/officeDocument/2006/relationships/numbering" Target="/word/numbering.xml" Id="R482f6ec0285e4ad9" /><Relationship Type="http://schemas.openxmlformats.org/officeDocument/2006/relationships/settings" Target="/word/settings.xml" Id="R800a4ce2be1340e1" /><Relationship Type="http://schemas.openxmlformats.org/officeDocument/2006/relationships/image" Target="/word/media/e94dab24-c86f-47a5-9127-b161c7515b69.png" Id="R7197c7b0509d4fb3" /></Relationships>
</file>