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7a76002b8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a918d28ee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Paytonville,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6d227ff504b92" /><Relationship Type="http://schemas.openxmlformats.org/officeDocument/2006/relationships/numbering" Target="/word/numbering.xml" Id="R2d924f56df41486b" /><Relationship Type="http://schemas.openxmlformats.org/officeDocument/2006/relationships/settings" Target="/word/settings.xml" Id="R839e443575f54193" /><Relationship Type="http://schemas.openxmlformats.org/officeDocument/2006/relationships/image" Target="/word/media/93ce8a4f-1f9e-4889-b39b-38c59df9a3af.png" Id="R11fa918d28ee4782" /></Relationships>
</file>