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06060977f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0e7561c4b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Peach Four Corners,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4f494e1bd4c82" /><Relationship Type="http://schemas.openxmlformats.org/officeDocument/2006/relationships/numbering" Target="/word/numbering.xml" Id="Raacc637bd60b4e37" /><Relationship Type="http://schemas.openxmlformats.org/officeDocument/2006/relationships/settings" Target="/word/settings.xml" Id="R61fcca7dfaae46f6" /><Relationship Type="http://schemas.openxmlformats.org/officeDocument/2006/relationships/image" Target="/word/media/40b6d56b-263a-4802-a47e-fb101c329592.png" Id="R75d0e7561c4b49c1" /></Relationships>
</file>