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e18ad9d59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ee0b5c7f1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f15f91baa43d5" /><Relationship Type="http://schemas.openxmlformats.org/officeDocument/2006/relationships/numbering" Target="/word/numbering.xml" Id="Rf300035f88a94093" /><Relationship Type="http://schemas.openxmlformats.org/officeDocument/2006/relationships/settings" Target="/word/settings.xml" Id="R0f1e99b61dc34c46" /><Relationship Type="http://schemas.openxmlformats.org/officeDocument/2006/relationships/image" Target="/word/media/78f5b94d-46c3-4684-bba2-2fe22ee7c72c.png" Id="R00aee0b5c7f14107" /></Relationships>
</file>