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6f2fbcf5a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7fbe748b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Peculiar,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087442abc4793" /><Relationship Type="http://schemas.openxmlformats.org/officeDocument/2006/relationships/numbering" Target="/word/numbering.xml" Id="R5a5ea7787e5b46ad" /><Relationship Type="http://schemas.openxmlformats.org/officeDocument/2006/relationships/settings" Target="/word/settings.xml" Id="Rcf488d1d89b540f1" /><Relationship Type="http://schemas.openxmlformats.org/officeDocument/2006/relationships/image" Target="/word/media/8f101c2c-c1bf-4cd8-bee5-cfa2d7643fb7.png" Id="Rdcc67fbe748b4123" /></Relationships>
</file>