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52de971ab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584f09ce5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Peewee,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22ad792e04707" /><Relationship Type="http://schemas.openxmlformats.org/officeDocument/2006/relationships/numbering" Target="/word/numbering.xml" Id="R2fe8582f461b4a8b" /><Relationship Type="http://schemas.openxmlformats.org/officeDocument/2006/relationships/settings" Target="/word/settings.xml" Id="Rc2798360f3944fc3" /><Relationship Type="http://schemas.openxmlformats.org/officeDocument/2006/relationships/image" Target="/word/media/6e0113e8-1658-4a6c-9d10-72a357722d68.png" Id="Rddf584f09ce54f74" /></Relationships>
</file>