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8822cec2c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83738d063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Pekin,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be07e299b40d1" /><Relationship Type="http://schemas.openxmlformats.org/officeDocument/2006/relationships/numbering" Target="/word/numbering.xml" Id="R2096e7ce989845a6" /><Relationship Type="http://schemas.openxmlformats.org/officeDocument/2006/relationships/settings" Target="/word/settings.xml" Id="R72f9d4322ac943ba" /><Relationship Type="http://schemas.openxmlformats.org/officeDocument/2006/relationships/image" Target="/word/media/f328492b-5245-42c0-9ca1-cb72d9569260.png" Id="R26d83738d0634d7e" /></Relationships>
</file>