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ee8b71a6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dff93662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Penbro,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3e81f7a9461e" /><Relationship Type="http://schemas.openxmlformats.org/officeDocument/2006/relationships/numbering" Target="/word/numbering.xml" Id="Rbfc9967d38e24abe" /><Relationship Type="http://schemas.openxmlformats.org/officeDocument/2006/relationships/settings" Target="/word/settings.xml" Id="Rea1f1b618f3d4427" /><Relationship Type="http://schemas.openxmlformats.org/officeDocument/2006/relationships/image" Target="/word/media/147f9a71-128f-44b9-85bc-c18a9f15ce3d.png" Id="Ra806dff936624665" /></Relationships>
</file>