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c73d031e4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e0d33b307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Pencil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8023c1f4841e6" /><Relationship Type="http://schemas.openxmlformats.org/officeDocument/2006/relationships/numbering" Target="/word/numbering.xml" Id="R6107c1ad00b549e9" /><Relationship Type="http://schemas.openxmlformats.org/officeDocument/2006/relationships/settings" Target="/word/settings.xml" Id="R0a8a6afe644040bc" /><Relationship Type="http://schemas.openxmlformats.org/officeDocument/2006/relationships/image" Target="/word/media/27964985-e6df-4095-a413-6c40da83df6d.png" Id="R4e2e0d33b30747dc" /></Relationships>
</file>