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0d7fc6bf2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02acf5bac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1f7aed31d4b92" /><Relationship Type="http://schemas.openxmlformats.org/officeDocument/2006/relationships/numbering" Target="/word/numbering.xml" Id="R76d736f02e154785" /><Relationship Type="http://schemas.openxmlformats.org/officeDocument/2006/relationships/settings" Target="/word/settings.xml" Id="R634122d50f3e4714" /><Relationship Type="http://schemas.openxmlformats.org/officeDocument/2006/relationships/image" Target="/word/media/be8f2c79-b68b-4d10-9679-2a72021e5b0a.png" Id="Raee02acf5bac40cd" /></Relationships>
</file>