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a813517a3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a7f2f63d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 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a9f6207874467" /><Relationship Type="http://schemas.openxmlformats.org/officeDocument/2006/relationships/numbering" Target="/word/numbering.xml" Id="R7ee42088862140cd" /><Relationship Type="http://schemas.openxmlformats.org/officeDocument/2006/relationships/settings" Target="/word/settings.xml" Id="R93ee57f72dee421e" /><Relationship Type="http://schemas.openxmlformats.org/officeDocument/2006/relationships/image" Target="/word/media/05f2fa96-c6ee-47ae-ae3a-b7247937500c.png" Id="Rb966a7f2f63d4880" /></Relationships>
</file>