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00558bb9c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96c0784e0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Pennwyn,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5e7e9384b4fdc" /><Relationship Type="http://schemas.openxmlformats.org/officeDocument/2006/relationships/numbering" Target="/word/numbering.xml" Id="R9dcea599b07f475a" /><Relationship Type="http://schemas.openxmlformats.org/officeDocument/2006/relationships/settings" Target="/word/settings.xml" Id="R1f5556e873a749c1" /><Relationship Type="http://schemas.openxmlformats.org/officeDocument/2006/relationships/image" Target="/word/media/eb2a8f66-9057-4eeb-b1b8-727a9c43a7ff.png" Id="Rbeb96c0784e04af7" /></Relationships>
</file>