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f5be87b84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1fa8de9c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Penters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bf8d63014514" /><Relationship Type="http://schemas.openxmlformats.org/officeDocument/2006/relationships/numbering" Target="/word/numbering.xml" Id="R3cbefecfc95a436c" /><Relationship Type="http://schemas.openxmlformats.org/officeDocument/2006/relationships/settings" Target="/word/settings.xml" Id="R938fc17cec6f46f9" /><Relationship Type="http://schemas.openxmlformats.org/officeDocument/2006/relationships/image" Target="/word/media/19070798-a382-4351-81d0-b9e2dd20ecd5.png" Id="R9321fa8de9c644a0" /></Relationships>
</file>