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2a7ef034d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f61256a55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Pepper Ridge,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c672debdf43e7" /><Relationship Type="http://schemas.openxmlformats.org/officeDocument/2006/relationships/numbering" Target="/word/numbering.xml" Id="Rcbbb97cf4ed149fe" /><Relationship Type="http://schemas.openxmlformats.org/officeDocument/2006/relationships/settings" Target="/word/settings.xml" Id="R13cebc9726b04d93" /><Relationship Type="http://schemas.openxmlformats.org/officeDocument/2006/relationships/image" Target="/word/media/661c9fb6-6996-47a6-9a17-364517791ce0.png" Id="R0faf61256a554158" /></Relationships>
</file>