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3c47528cf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b4a16232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Peppermint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bd73fccd4a1c" /><Relationship Type="http://schemas.openxmlformats.org/officeDocument/2006/relationships/numbering" Target="/word/numbering.xml" Id="Rfeceb86c97cc4f59" /><Relationship Type="http://schemas.openxmlformats.org/officeDocument/2006/relationships/settings" Target="/word/settings.xml" Id="R075b059191ce41ed" /><Relationship Type="http://schemas.openxmlformats.org/officeDocument/2006/relationships/image" Target="/word/media/81143122-127a-4e80-ba28-938d7fac2496.png" Id="Rfcfb4a16232f4221" /></Relationships>
</file>