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70b636c5c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d78168081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Peppers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47bed5e4a4056" /><Relationship Type="http://schemas.openxmlformats.org/officeDocument/2006/relationships/numbering" Target="/word/numbering.xml" Id="Rdcd2102c36ed40da" /><Relationship Type="http://schemas.openxmlformats.org/officeDocument/2006/relationships/settings" Target="/word/settings.xml" Id="R9d99474be4c04afe" /><Relationship Type="http://schemas.openxmlformats.org/officeDocument/2006/relationships/image" Target="/word/media/b62c4b89-8aa2-4cbd-8ef6-f70ef35fe1ae.png" Id="R8ccd781680814223" /></Relationships>
</file>