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ffd833eb8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799c20ea5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Perdueville,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de4435e4341dc" /><Relationship Type="http://schemas.openxmlformats.org/officeDocument/2006/relationships/numbering" Target="/word/numbering.xml" Id="Rf58d16ab1fdb4359" /><Relationship Type="http://schemas.openxmlformats.org/officeDocument/2006/relationships/settings" Target="/word/settings.xml" Id="Rd4a851c0202448c9" /><Relationship Type="http://schemas.openxmlformats.org/officeDocument/2006/relationships/image" Target="/word/media/5120ef8c-7843-4da8-b9f8-fdc2bb3721ff.png" Id="R0bf799c20ea54077" /></Relationships>
</file>