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a74f2761a3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448333b38a41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Perkins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0ad0e829184615" /><Relationship Type="http://schemas.openxmlformats.org/officeDocument/2006/relationships/numbering" Target="/word/numbering.xml" Id="Rfbbdaca8a9f54d9c" /><Relationship Type="http://schemas.openxmlformats.org/officeDocument/2006/relationships/settings" Target="/word/settings.xml" Id="Rb649ea41364c4aeb" /><Relationship Type="http://schemas.openxmlformats.org/officeDocument/2006/relationships/image" Target="/word/media/3eb9b32b-bc32-4c11-bf1b-179b66691aff.png" Id="R4d448333b38a4112" /></Relationships>
</file>