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125e86466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fc06bd0fa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ce22089634c52" /><Relationship Type="http://schemas.openxmlformats.org/officeDocument/2006/relationships/numbering" Target="/word/numbering.xml" Id="R807c8fb0424a4494" /><Relationship Type="http://schemas.openxmlformats.org/officeDocument/2006/relationships/settings" Target="/word/settings.xml" Id="R2a20c8ae0d484285" /><Relationship Type="http://schemas.openxmlformats.org/officeDocument/2006/relationships/image" Target="/word/media/cfd92c81-3537-4c8e-a896-539d77d75537.png" Id="Ra45fc06bd0fa4d64" /></Relationships>
</file>