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916e6c2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620a1a47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Peshtigo,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b93ce70e4af3" /><Relationship Type="http://schemas.openxmlformats.org/officeDocument/2006/relationships/numbering" Target="/word/numbering.xml" Id="R4fdebcbb545145d1" /><Relationship Type="http://schemas.openxmlformats.org/officeDocument/2006/relationships/settings" Target="/word/settings.xml" Id="Reda92595155b4cf1" /><Relationship Type="http://schemas.openxmlformats.org/officeDocument/2006/relationships/image" Target="/word/media/8a4ff949-272e-4e07-808d-2d01e91e187b.png" Id="R5379620a1a474d5f" /></Relationships>
</file>