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0e1a91753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7040d96ce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Petersburg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163ed47d64835" /><Relationship Type="http://schemas.openxmlformats.org/officeDocument/2006/relationships/numbering" Target="/word/numbering.xml" Id="Rbf212ff2cb674119" /><Relationship Type="http://schemas.openxmlformats.org/officeDocument/2006/relationships/settings" Target="/word/settings.xml" Id="R2353ac5a15f24ab9" /><Relationship Type="http://schemas.openxmlformats.org/officeDocument/2006/relationships/image" Target="/word/media/514a3ba8-0bea-456b-b708-1db416a5d1e4.png" Id="R0a27040d96ce429d" /></Relationships>
</file>