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c78903b91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e2000be63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Petersburg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effb48ff64d78" /><Relationship Type="http://schemas.openxmlformats.org/officeDocument/2006/relationships/numbering" Target="/word/numbering.xml" Id="Refd32ab4156b43d5" /><Relationship Type="http://schemas.openxmlformats.org/officeDocument/2006/relationships/settings" Target="/word/settings.xml" Id="R6d55924180514204" /><Relationship Type="http://schemas.openxmlformats.org/officeDocument/2006/relationships/image" Target="/word/media/71115422-0313-425d-931d-97d6e192ebd5.png" Id="R19ae2000be63429e" /></Relationships>
</file>