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80d3fd2de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1e8db0ab0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8d27fbca24707" /><Relationship Type="http://schemas.openxmlformats.org/officeDocument/2006/relationships/numbering" Target="/word/numbering.xml" Id="Rd27d36e0188642f0" /><Relationship Type="http://schemas.openxmlformats.org/officeDocument/2006/relationships/settings" Target="/word/settings.xml" Id="R06fc300c5dfc46b2" /><Relationship Type="http://schemas.openxmlformats.org/officeDocument/2006/relationships/image" Target="/word/media/24773618-fcec-4ff2-aa22-d5fe7204d39f.png" Id="R0171e8db0ab045e8" /></Relationships>
</file>