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8aa97942d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ec8f3585f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Petes Landing,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2f02979aa4d3a" /><Relationship Type="http://schemas.openxmlformats.org/officeDocument/2006/relationships/numbering" Target="/word/numbering.xml" Id="Rf1fd66547889447a" /><Relationship Type="http://schemas.openxmlformats.org/officeDocument/2006/relationships/settings" Target="/word/settings.xml" Id="R42dfc6a84cb64d20" /><Relationship Type="http://schemas.openxmlformats.org/officeDocument/2006/relationships/image" Target="/word/media/0a5c4a9c-aee3-4c26-8d27-280e3bbd7210.png" Id="Re01ec8f3585f4615" /></Relationships>
</file>