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10a43564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b6de5a10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b12fac2b48d4" /><Relationship Type="http://schemas.openxmlformats.org/officeDocument/2006/relationships/numbering" Target="/word/numbering.xml" Id="R6c6a73cc43764e3f" /><Relationship Type="http://schemas.openxmlformats.org/officeDocument/2006/relationships/settings" Target="/word/settings.xml" Id="R31e61283212745f6" /><Relationship Type="http://schemas.openxmlformats.org/officeDocument/2006/relationships/image" Target="/word/media/bfbfd175-5418-41d1-8398-d6cfce83803e.png" Id="R91ceb6de5a104a7f" /></Relationships>
</file>