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15aa72869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e348ce20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Pettyview,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15df29165424e" /><Relationship Type="http://schemas.openxmlformats.org/officeDocument/2006/relationships/numbering" Target="/word/numbering.xml" Id="R725d0204b131499b" /><Relationship Type="http://schemas.openxmlformats.org/officeDocument/2006/relationships/settings" Target="/word/settings.xml" Id="R49b2d759594f4266" /><Relationship Type="http://schemas.openxmlformats.org/officeDocument/2006/relationships/image" Target="/word/media/46a84e47-2676-4e25-b48a-8f1d7e7adeea.png" Id="Ra58ce348ce204315" /></Relationships>
</file>