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7326abbd004c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d108a0c9d744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Peveler Place,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96ab3604234bff" /><Relationship Type="http://schemas.openxmlformats.org/officeDocument/2006/relationships/numbering" Target="/word/numbering.xml" Id="R7f43397037304c97" /><Relationship Type="http://schemas.openxmlformats.org/officeDocument/2006/relationships/settings" Target="/word/settings.xml" Id="R307b85c98ebe4d0a" /><Relationship Type="http://schemas.openxmlformats.org/officeDocument/2006/relationships/image" Target="/word/media/071870cb-a030-4f72-a027-f032fddb9cda.png" Id="R31d108a0c9d744d4" /></Relationships>
</file>