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9d9875e40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3d4b1078b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Pewaukee,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d8fb145dd4a62" /><Relationship Type="http://schemas.openxmlformats.org/officeDocument/2006/relationships/numbering" Target="/word/numbering.xml" Id="R5fcad8142ccf49c7" /><Relationship Type="http://schemas.openxmlformats.org/officeDocument/2006/relationships/settings" Target="/word/settings.xml" Id="R9bd10188c233409f" /><Relationship Type="http://schemas.openxmlformats.org/officeDocument/2006/relationships/image" Target="/word/media/568a759f-eb6a-40cc-970e-5eac9aa1a5a4.png" Id="R7663d4b1078b45df" /></Relationships>
</file>