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9cc9271ca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ded77c262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Pheasant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00e0be11f4ec9" /><Relationship Type="http://schemas.openxmlformats.org/officeDocument/2006/relationships/numbering" Target="/word/numbering.xml" Id="R3da8ef34e5ae4b67" /><Relationship Type="http://schemas.openxmlformats.org/officeDocument/2006/relationships/settings" Target="/word/settings.xml" Id="R4a5eb3dc7c584e4e" /><Relationship Type="http://schemas.openxmlformats.org/officeDocument/2006/relationships/image" Target="/word/media/b9c378e1-4bd5-4f05-a03d-9ca7436e6e90.png" Id="Rf25ded77c2624e53" /></Relationships>
</file>