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3309082f2244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1eca460a7848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Pheasantbrook,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00db5057a74711" /><Relationship Type="http://schemas.openxmlformats.org/officeDocument/2006/relationships/numbering" Target="/word/numbering.xml" Id="R986557f175cb4b48" /><Relationship Type="http://schemas.openxmlformats.org/officeDocument/2006/relationships/settings" Target="/word/settings.xml" Id="R9d5a1f7b05bb4112" /><Relationship Type="http://schemas.openxmlformats.org/officeDocument/2006/relationships/image" Target="/word/media/fb56de1e-793a-4a89-a25b-fe1147f047e9.png" Id="R6e1eca460a7848aa" /></Relationships>
</file>