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11a182390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fdf393f56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Phillipi,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70bc170a34929" /><Relationship Type="http://schemas.openxmlformats.org/officeDocument/2006/relationships/numbering" Target="/word/numbering.xml" Id="Rf82ce5d42f8c4d15" /><Relationship Type="http://schemas.openxmlformats.org/officeDocument/2006/relationships/settings" Target="/word/settings.xml" Id="R57486337e2cb4aba" /><Relationship Type="http://schemas.openxmlformats.org/officeDocument/2006/relationships/image" Target="/word/media/6bdeb465-1b39-482b-8fcf-485359320b2f.png" Id="R61bfdf393f5645d2" /></Relationships>
</file>