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e8a688c3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1de40e20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9b40c9c084e22" /><Relationship Type="http://schemas.openxmlformats.org/officeDocument/2006/relationships/numbering" Target="/word/numbering.xml" Id="R3e6904aa53e14268" /><Relationship Type="http://schemas.openxmlformats.org/officeDocument/2006/relationships/settings" Target="/word/settings.xml" Id="Rdcc707ec49e34c88" /><Relationship Type="http://schemas.openxmlformats.org/officeDocument/2006/relationships/image" Target="/word/media/115989e1-85ad-43c4-8f92-686c470925b0.png" Id="R4971de40e20f4670" /></Relationships>
</file>