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377816e19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f63c092d0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Piedmont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7fb85952447e0" /><Relationship Type="http://schemas.openxmlformats.org/officeDocument/2006/relationships/numbering" Target="/word/numbering.xml" Id="Rf11f8061ef464195" /><Relationship Type="http://schemas.openxmlformats.org/officeDocument/2006/relationships/settings" Target="/word/settings.xml" Id="R13d081676d69425c" /><Relationship Type="http://schemas.openxmlformats.org/officeDocument/2006/relationships/image" Target="/word/media/03887722-eadc-4ec5-9ff8-1078c9afaab2.png" Id="R60cf63c092d04ef6" /></Relationships>
</file>