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954f7f48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2bc2832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cb6958584963" /><Relationship Type="http://schemas.openxmlformats.org/officeDocument/2006/relationships/numbering" Target="/word/numbering.xml" Id="R04a0a8ddff694cbd" /><Relationship Type="http://schemas.openxmlformats.org/officeDocument/2006/relationships/settings" Target="/word/settings.xml" Id="R9db7b985e4a64d51" /><Relationship Type="http://schemas.openxmlformats.org/officeDocument/2006/relationships/image" Target="/word/media/67640f2c-6b43-4bc5-8099-8296820eb5c0.png" Id="Ra4492bc283244072" /></Relationships>
</file>